
<file path=[Content_Types].xml><?xml version="1.0" encoding="utf-8"?>
<Types xmlns="http://schemas.openxmlformats.org/package/2006/content-types"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EDCC0" w14:textId="3AE4EE27" w:rsidR="00490764" w:rsidRDefault="00D63EA7">
      <w:pPr>
        <w:textAlignment w:val="baseline"/>
        <w:rPr>
          <w:rFonts w:eastAsia="Times New Roman"/>
          <w:color w:val="000000"/>
          <w:sz w:val="24"/>
        </w:rPr>
      </w:pPr>
      <w:r>
        <w:pict w14:anchorId="06C16A45">
          <v:shapetype id="_x0000_t202" coordsize="21600,21600" o:spt="202" path="m,l,21600r21600,l21600,xe">
            <v:stroke joinstyle="miter"/>
            <v:path gradientshapeok="t" o:connecttype="rect"/>
          </v:shapetype>
          <v:shape id="_x0000_s4" type="#_x0000_t202" style="position:absolute;margin-left:65.05pt;margin-top:504.95pt;width:463.05pt;height:185.3pt;z-index:-251655680;mso-wrap-distance-left:0;mso-wrap-distance-right:0;mso-position-horizontal-relative:page;mso-position-vertical-relative:page" fillcolor="#ebf0de" stroked="f">
            <v:textbox inset="0,0,0,0">
              <w:txbxContent>
                <w:p w14:paraId="2AA62407" w14:textId="77777777" w:rsidR="00490764" w:rsidRDefault="00995653">
                  <w:pPr>
                    <w:spacing w:before="75" w:line="427" w:lineRule="exact"/>
                    <w:jc w:val="center"/>
                    <w:textAlignment w:val="baseline"/>
                    <w:rPr>
                      <w:rFonts w:ascii="Arial" w:eastAsia="Arial" w:hAnsi="Arial"/>
                      <w:b/>
                      <w:color w:val="000000"/>
                      <w:spacing w:val="17"/>
                      <w:w w:val="90"/>
                      <w:sz w:val="36"/>
                    </w:rPr>
                  </w:pPr>
                  <w:r>
                    <w:rPr>
                      <w:rFonts w:ascii="Arial" w:eastAsia="Arial" w:hAnsi="Arial"/>
                      <w:b/>
                      <w:color w:val="000000"/>
                      <w:spacing w:val="17"/>
                      <w:w w:val="90"/>
                      <w:sz w:val="36"/>
                    </w:rPr>
                    <w:t>My role is to:</w:t>
                  </w:r>
                </w:p>
                <w:p w14:paraId="42C0E88D" w14:textId="77777777" w:rsidR="00490764" w:rsidRDefault="00995653">
                  <w:pPr>
                    <w:numPr>
                      <w:ilvl w:val="0"/>
                      <w:numId w:val="1"/>
                    </w:numPr>
                    <w:spacing w:before="531" w:line="377" w:lineRule="exact"/>
                    <w:ind w:left="504" w:hanging="504"/>
                    <w:textAlignment w:val="baseline"/>
                    <w:rPr>
                      <w:rFonts w:eastAsia="Times New Roman"/>
                      <w:b/>
                      <w:color w:val="000000"/>
                      <w:spacing w:val="-3"/>
                      <w:sz w:val="32"/>
                    </w:rPr>
                  </w:pPr>
                  <w:r>
                    <w:rPr>
                      <w:rFonts w:eastAsia="Times New Roman"/>
                      <w:b/>
                      <w:color w:val="000000"/>
                      <w:spacing w:val="-3"/>
                      <w:sz w:val="32"/>
                    </w:rPr>
                    <w:t xml:space="preserve">Lead implementation of open disclosure </w:t>
                  </w:r>
                  <w:r>
                    <w:rPr>
                      <w:rFonts w:eastAsia="Times New Roman"/>
                      <w:color w:val="000000"/>
                      <w:spacing w:val="-3"/>
                      <w:sz w:val="32"/>
                    </w:rPr>
                    <w:t xml:space="preserve">across the </w:t>
                  </w:r>
                  <w:proofErr w:type="spellStart"/>
                  <w:r>
                    <w:rPr>
                      <w:rFonts w:eastAsia="Times New Roman"/>
                      <w:color w:val="000000"/>
                      <w:spacing w:val="-3"/>
                      <w:sz w:val="32"/>
                    </w:rPr>
                    <w:t>organisation</w:t>
                  </w:r>
                  <w:proofErr w:type="spellEnd"/>
                  <w:r>
                    <w:rPr>
                      <w:rFonts w:eastAsia="Times New Roman"/>
                      <w:color w:val="000000"/>
                      <w:spacing w:val="-3"/>
                      <w:sz w:val="32"/>
                    </w:rPr>
                    <w:t>.</w:t>
                  </w:r>
                </w:p>
                <w:p w14:paraId="7DA6320D" w14:textId="77777777" w:rsidR="00490764" w:rsidRDefault="00995653">
                  <w:pPr>
                    <w:numPr>
                      <w:ilvl w:val="0"/>
                      <w:numId w:val="1"/>
                    </w:numPr>
                    <w:spacing w:before="4" w:line="377" w:lineRule="exact"/>
                    <w:ind w:left="504" w:right="432" w:hanging="504"/>
                    <w:jc w:val="both"/>
                    <w:textAlignment w:val="baseline"/>
                    <w:rPr>
                      <w:rFonts w:eastAsia="Times New Roman"/>
                      <w:b/>
                      <w:color w:val="000000"/>
                      <w:spacing w:val="-7"/>
                      <w:sz w:val="32"/>
                    </w:rPr>
                  </w:pPr>
                  <w:r>
                    <w:rPr>
                      <w:rFonts w:eastAsia="Times New Roman"/>
                      <w:b/>
                      <w:color w:val="000000"/>
                      <w:spacing w:val="-7"/>
                      <w:sz w:val="32"/>
                    </w:rPr>
                    <w:t xml:space="preserve">Provide leadership and promote a culture of openness, </w:t>
                  </w:r>
                  <w:r>
                    <w:rPr>
                      <w:rFonts w:eastAsia="Times New Roman"/>
                      <w:color w:val="000000"/>
                      <w:spacing w:val="-7"/>
                      <w:sz w:val="32"/>
                    </w:rPr>
                    <w:t>timely and compassionate communication following patient safety incidents.</w:t>
                  </w:r>
                </w:p>
                <w:p w14:paraId="6BDB0BD7" w14:textId="77777777" w:rsidR="00490764" w:rsidRDefault="00995653">
                  <w:pPr>
                    <w:numPr>
                      <w:ilvl w:val="0"/>
                      <w:numId w:val="1"/>
                    </w:numPr>
                    <w:spacing w:before="11" w:line="365" w:lineRule="exact"/>
                    <w:ind w:left="504" w:hanging="504"/>
                    <w:jc w:val="both"/>
                    <w:textAlignment w:val="baseline"/>
                    <w:rPr>
                      <w:rFonts w:eastAsia="Times New Roman"/>
                      <w:b/>
                      <w:color w:val="000000"/>
                      <w:spacing w:val="-12"/>
                      <w:sz w:val="32"/>
                    </w:rPr>
                  </w:pPr>
                  <w:r>
                    <w:rPr>
                      <w:rFonts w:eastAsia="Times New Roman"/>
                      <w:b/>
                      <w:color w:val="000000"/>
                      <w:spacing w:val="-12"/>
                      <w:sz w:val="32"/>
                    </w:rPr>
                    <w:t>Lead and monitor education and training.</w:t>
                  </w:r>
                </w:p>
                <w:p w14:paraId="4D621F55" w14:textId="77777777" w:rsidR="00490764" w:rsidRDefault="00995653">
                  <w:pPr>
                    <w:numPr>
                      <w:ilvl w:val="0"/>
                      <w:numId w:val="1"/>
                    </w:numPr>
                    <w:spacing w:before="10" w:after="11" w:line="377" w:lineRule="exact"/>
                    <w:ind w:left="504" w:right="1152" w:hanging="504"/>
                    <w:textAlignment w:val="baseline"/>
                    <w:rPr>
                      <w:rFonts w:eastAsia="Times New Roman"/>
                      <w:b/>
                      <w:color w:val="000000"/>
                      <w:sz w:val="32"/>
                    </w:rPr>
                  </w:pPr>
                  <w:r>
                    <w:rPr>
                      <w:rFonts w:eastAsia="Times New Roman"/>
                      <w:b/>
                      <w:color w:val="000000"/>
                      <w:sz w:val="32"/>
                    </w:rPr>
                    <w:t xml:space="preserve">Monitor compliance, reporting and continuous improvement, </w:t>
                  </w:r>
                  <w:r>
                    <w:rPr>
                      <w:rFonts w:eastAsia="Times New Roman"/>
                      <w:color w:val="000000"/>
                      <w:sz w:val="32"/>
                    </w:rPr>
                    <w:t>provide assurance and reports through local governance structures.</w:t>
                  </w:r>
                </w:p>
              </w:txbxContent>
            </v:textbox>
            <w10:wrap type="square" anchorx="page" anchory="page"/>
          </v:shape>
        </w:pict>
      </w:r>
      <w:r>
        <w:rPr>
          <w:noProof/>
        </w:rPr>
        <w:drawing>
          <wp:anchor distT="0" distB="0" distL="0" distR="0" simplePos="0" relativeHeight="251656704" behindDoc="1" locked="0" layoutInCell="1" allowOverlap="1" wp14:anchorId="1CDAD138" wp14:editId="7A5A60E9">
            <wp:simplePos x="0" y="0"/>
            <wp:positionH relativeFrom="page">
              <wp:posOffset>757279</wp:posOffset>
            </wp:positionH>
            <wp:positionV relativeFrom="page">
              <wp:posOffset>9127490</wp:posOffset>
            </wp:positionV>
            <wp:extent cx="1493520" cy="1380490"/>
            <wp:effectExtent l="0" t="0" r="0" b="0"/>
            <wp:wrapThrough wrapText="bothSides">
              <wp:wrapPolygon edited="0">
                <wp:start x="0" y="0"/>
                <wp:lineTo x="0" y="21643"/>
                <wp:lineTo x="21600" y="21643"/>
                <wp:lineTo x="21600" y="517"/>
                <wp:lineTo x="348" y="517"/>
                <wp:lineTo x="348" y="0"/>
                <wp:lineTo x="0" y="0"/>
              </wp:wrapPolygon>
            </wp:wrapThrough>
            <wp:docPr id="2" name="Irregular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"/>
                    <pic:cNvPicPr preferRelativeResize="0"/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3520" cy="1380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95653">
        <w:rPr>
          <w:noProof/>
        </w:rPr>
        <w:drawing>
          <wp:anchor distT="0" distB="0" distL="0" distR="0" simplePos="0" relativeHeight="251655680" behindDoc="1" locked="0" layoutInCell="1" allowOverlap="1" wp14:anchorId="5667746F" wp14:editId="4887896D">
            <wp:simplePos x="0" y="0"/>
            <wp:positionH relativeFrom="page">
              <wp:posOffset>121920</wp:posOffset>
            </wp:positionH>
            <wp:positionV relativeFrom="page">
              <wp:posOffset>240665</wp:posOffset>
            </wp:positionV>
            <wp:extent cx="6678295" cy="4434840"/>
            <wp:effectExtent l="0" t="0" r="0" b="0"/>
            <wp:wrapThrough wrapText="bothSides">
              <wp:wrapPolygon edited="0">
                <wp:start x="0" y="0"/>
                <wp:lineTo x="0" y="21585"/>
                <wp:lineTo x="5282" y="21585"/>
                <wp:lineTo x="5282" y="6379"/>
                <wp:lineTo x="21590" y="6379"/>
                <wp:lineTo x="21590" y="0"/>
                <wp:lineTo x="0" y="0"/>
              </wp:wrapPolygon>
            </wp:wrapThrough>
            <wp:docPr id="1" name="Irregular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/>
                    <pic:cNvPicPr preferRelativeResize="0"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8295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95653">
        <w:pict w14:anchorId="3A4310F5">
          <v:shape id="_x0000_s2" type="#_x0000_t202" style="position:absolute;margin-left:138.25pt;margin-top:122.15pt;width:397.35pt;height:103.45pt;z-index:-251657728;mso-wrap-distance-left:0;mso-wrap-distance-right:0;mso-position-horizontal-relative:page;mso-position-vertical-relative:page" filled="f" stroked="f">
            <v:textbox inset="0,0,0,0">
              <w:txbxContent>
                <w:p w14:paraId="4D1F89A4" w14:textId="77777777" w:rsidR="00490764" w:rsidRDefault="00995653">
                  <w:pPr>
                    <w:spacing w:after="1177" w:line="443" w:lineRule="exact"/>
                    <w:ind w:left="288" w:right="576"/>
                    <w:jc w:val="both"/>
                    <w:textAlignment w:val="baseline"/>
                    <w:rPr>
                      <w:rFonts w:ascii="Arial" w:eastAsia="Arial" w:hAnsi="Arial"/>
                      <w:b/>
                      <w:color w:val="000000"/>
                      <w:w w:val="95"/>
                      <w:sz w:val="41"/>
                    </w:rPr>
                  </w:pPr>
                  <w:r>
                    <w:rPr>
                      <w:rFonts w:ascii="Arial" w:eastAsia="Arial" w:hAnsi="Arial"/>
                      <w:b/>
                      <w:color w:val="000000"/>
                      <w:w w:val="95"/>
                      <w:sz w:val="41"/>
                    </w:rPr>
                    <w:t>Hello, my name is [your name], and I am the Open Disclosure Lead for xxx</w:t>
                  </w:r>
                </w:p>
              </w:txbxContent>
            </v:textbox>
            <w10:wrap type="square" anchorx="page" anchory="page"/>
          </v:shape>
        </w:pict>
      </w:r>
      <w:r w:rsidR="00995653">
        <w:pict w14:anchorId="39EE51B5">
          <v:shape id="_x0000_s3" type="#_x0000_t202" style="position:absolute;margin-left:264.5pt;margin-top:225.6pt;width:96.45pt;height:25.9pt;z-index:-251656704;mso-wrap-distance-left:0;mso-wrap-distance-right:0;mso-position-horizontal-relative:page;mso-position-vertical-relative:page" fillcolor="yellow" stroked="f">
            <v:textbox inset="0,0,0,0">
              <w:txbxContent>
                <w:p w14:paraId="1117881A" w14:textId="77777777" w:rsidR="00490764" w:rsidRDefault="00995653">
                  <w:pPr>
                    <w:spacing w:before="71" w:line="442" w:lineRule="exact"/>
                    <w:jc w:val="right"/>
                    <w:textAlignment w:val="baseline"/>
                    <w:rPr>
                      <w:rFonts w:eastAsia="Times New Roman"/>
                      <w:color w:val="000000"/>
                      <w:spacing w:val="11"/>
                      <w:w w:val="95"/>
                      <w:sz w:val="42"/>
                    </w:rPr>
                  </w:pPr>
                  <w:r>
                    <w:rPr>
                      <w:rFonts w:eastAsia="Times New Roman"/>
                      <w:color w:val="000000"/>
                      <w:spacing w:val="11"/>
                      <w:w w:val="95"/>
                      <w:sz w:val="42"/>
                    </w:rPr>
                    <w:t>Add photo</w:t>
                  </w:r>
                </w:p>
              </w:txbxContent>
            </v:textbox>
            <w10:wrap type="square" anchorx="page" anchory="page"/>
          </v:shape>
        </w:pict>
      </w:r>
      <w:r w:rsidR="00995653">
        <w:pict w14:anchorId="4516808E">
          <v:shape id="_x0000_s5" type="#_x0000_t202" style="position:absolute;margin-left:60.95pt;margin-top:690.25pt;width:422.65pt;height:30.45pt;z-index:-251654656;mso-wrap-distance-left:0;mso-wrap-distance-right:0;mso-position-horizontal-relative:page;mso-position-vertical-relative:page" filled="f" stroked="f">
            <v:textbox inset="0,0,0,0">
              <w:txbxContent>
                <w:p w14:paraId="11B6CFC3" w14:textId="77777777" w:rsidR="00490764" w:rsidRDefault="00995653">
                  <w:pPr>
                    <w:spacing w:before="234" w:line="387" w:lineRule="exact"/>
                    <w:jc w:val="center"/>
                    <w:textAlignment w:val="baseline"/>
                    <w:rPr>
                      <w:rFonts w:eastAsia="Times New Roman"/>
                      <w:color w:val="000000"/>
                      <w:spacing w:val="15"/>
                      <w:w w:val="90"/>
                      <w:sz w:val="37"/>
                    </w:rPr>
                  </w:pPr>
                  <w:r>
                    <w:rPr>
                      <w:rFonts w:eastAsia="Times New Roman"/>
                      <w:color w:val="000000"/>
                      <w:spacing w:val="15"/>
                      <w:w w:val="90"/>
                      <w:sz w:val="37"/>
                    </w:rPr>
                    <w:t>You can contact me here: xxx (optional)</w:t>
                  </w:r>
                </w:p>
              </w:txbxContent>
            </v:textbox>
            <w10:wrap type="square" anchorx="page" anchory="page"/>
          </v:shape>
        </w:pict>
      </w:r>
      <w:r w:rsidR="00995653">
        <w:pict w14:anchorId="0B4E96DD">
          <v:shape id="_x0000_s6" type="#_x0000_t202" style="position:absolute;margin-left:219.6pt;margin-top:720.7pt;width:264pt;height:106.3pt;z-index:-251653632;mso-wrap-distance-left:0;mso-wrap-distance-right:0;mso-position-horizontal-relative:page;mso-position-vertical-relative:page" filled="f" stroked="f">
            <v:textbox inset="0,0,0,0">
              <w:txbxContent>
                <w:p w14:paraId="05635952" w14:textId="77777777" w:rsidR="00490764" w:rsidRDefault="00995653">
                  <w:pPr>
                    <w:spacing w:before="670" w:after="571" w:line="432" w:lineRule="exact"/>
                    <w:textAlignment w:val="baseline"/>
                    <w:rPr>
                      <w:rFonts w:ascii="Calibri" w:eastAsia="Calibri" w:hAnsi="Calibri"/>
                      <w:color w:val="000000"/>
                      <w:w w:val="95"/>
                      <w:sz w:val="36"/>
                    </w:rPr>
                  </w:pPr>
                  <w:r>
                    <w:rPr>
                      <w:rFonts w:ascii="Calibri" w:eastAsia="Calibri" w:hAnsi="Calibri"/>
                      <w:color w:val="000000"/>
                      <w:w w:val="95"/>
                      <w:sz w:val="36"/>
                    </w:rPr>
                    <w:t>For more information about Open Disclosure, please scan the QR code.</w:t>
                  </w:r>
                </w:p>
              </w:txbxContent>
            </v:textbox>
            <w10:wrap type="square" anchorx="page" anchory="page"/>
          </v:shape>
        </w:pict>
      </w:r>
      <w:r w:rsidR="00995653">
        <w:pict w14:anchorId="60FE5681">
          <v:shape id="_x0000_s7" type="#_x0000_t202" style="position:absolute;margin-left:483.6pt;margin-top:690.25pt;width:52.1pt;height:136.75pt;z-index:-251658752;mso-wrap-distance-left:0;mso-wrap-distance-right:0;mso-position-horizontal-relative:page;mso-position-vertical-relative:page" filled="f" stroked="f">
            <v:textbox inset="0,0,0,0">
              <w:txbxContent>
                <w:p w14:paraId="25DBB071" w14:textId="77777777" w:rsidR="00490764" w:rsidRDefault="00995653">
                  <w:pPr>
                    <w:spacing w:before="595" w:after="1910" w:line="230" w:lineRule="exact"/>
                    <w:ind w:left="811"/>
                    <w:textAlignment w:val="baseline"/>
                  </w:pPr>
                  <w:r>
                    <w:rPr>
                      <w:noProof/>
                    </w:rPr>
                    <w:drawing>
                      <wp:inline distT="0" distB="0" distL="0" distR="0" wp14:anchorId="002C8BEC" wp14:editId="480081C0">
                        <wp:extent cx="146685" cy="146050"/>
                        <wp:effectExtent l="0" t="0" r="0" b="0"/>
                        <wp:docPr id="3" name="Picture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Picture"/>
                                <pic:cNvPicPr preferRelativeResize="0"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685" cy="146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page" anchory="page"/>
          </v:shape>
        </w:pict>
      </w:r>
      <w:r w:rsidR="00995653">
        <w:pict w14:anchorId="184971E0">
          <v:line id="_x0000_s1028" style="position:absolute;z-index:251652608;mso-position-horizontal-relative:page;mso-position-vertical-relative:page" from="534.95pt,122.15pt" to="534.95pt,719.8pt" strokecolor="#748a6e" strokeweight="1.45pt">
            <w10:wrap anchorx="page" anchory="page"/>
          </v:line>
        </w:pict>
      </w:r>
      <w:r w:rsidR="00995653">
        <w:pict w14:anchorId="54A25E23">
          <v:line id="_x0000_s1027" style="position:absolute;z-index:251653632;mso-position-horizontal-relative:page;mso-position-vertical-relative:page" from="59.5pt,386.15pt" to="59.5pt,718.15pt" strokecolor="#748a6e" strokeweight="1.45pt">
            <w10:wrap anchorx="page" anchory="page"/>
          </v:line>
        </w:pict>
      </w:r>
      <w:r w:rsidR="00995653">
        <w:pict w14:anchorId="740254A8">
          <v:line id="_x0000_s1026" style="position:absolute;z-index:251654656;mso-position-horizontal-relative:page;mso-position-vertical-relative:page" from="176.65pt,731.3pt" to="522.75pt,731.3pt" strokecolor="#748a6e" strokeweight="1.45pt">
            <w10:wrap anchorx="page" anchory="page"/>
          </v:line>
        </w:pict>
      </w:r>
    </w:p>
    <w:sectPr w:rsidR="00490764">
      <w:pgSz w:w="11904" w:h="16843"/>
      <w:pgMar w:top="72" w:right="1133" w:bottom="121" w:left="1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9EB45" w14:textId="77777777" w:rsidR="00995653" w:rsidRDefault="00995653">
      <w:r>
        <w:separator/>
      </w:r>
    </w:p>
  </w:endnote>
  <w:endnote w:type="continuationSeparator" w:id="0">
    <w:p w14:paraId="5A6DEB69" w14:textId="77777777" w:rsidR="00995653" w:rsidRDefault="00995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Arial">
    <w:charset w:val="00"/>
    <w:pitch w:val="variable"/>
    <w:family w:val="swiss"/>
    <w:panose1 w:val="02020603050405020304"/>
  </w:font>
  <w:font w:name="Calibri">
    <w:charset w:val="00"/>
    <w:pitch w:val="variable"/>
    <w:family w:val="swiss"/>
    <w:panose1 w:val="02020603050405020304"/>
  </w:font>
  <w:font w:name="Times New Roman">
    <w:charset w:val="00"/>
    <w:pitch w:val="variable"/>
    <w:family w:val="roman"/>
    <w:panose1 w:val="02020603050405020304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73D46" w14:textId="77777777" w:rsidR="00995653" w:rsidRDefault="00995653"/>
  </w:footnote>
  <w:footnote w:type="continuationSeparator" w:id="0">
    <w:p w14:paraId="0A03E08E" w14:textId="77777777" w:rsidR="00995653" w:rsidRDefault="009956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B1CDA"/>
    <w:multiLevelType w:val="multilevel"/>
    <w:tmpl w:val="767E3FD4"/>
    <w:lvl w:ilvl="0">
      <w:numFmt w:val="bullet"/>
      <w:lvlText w:val="·"/>
      <w:lvlJc w:val="left"/>
      <w:pPr>
        <w:tabs>
          <w:tab w:val="left" w:pos="504"/>
        </w:tabs>
      </w:pPr>
      <w:rPr>
        <w:rFonts w:ascii="Symbol" w:eastAsia="Symbol" w:hAnsi="Symbol"/>
        <w:b/>
        <w:color w:val="000000"/>
        <w:spacing w:val="-3"/>
        <w:w w:val="100"/>
        <w:sz w:val="3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07085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764"/>
    <w:rsid w:val="00490764"/>
    <w:rsid w:val="00995653"/>
    <w:rsid w:val="00D63EA7"/>
    <w:rsid w:val="00FC5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4BF1DEC3"/>
  <w15:docId w15:val="{A46377F2-731B-45A2-B4A2-91F814015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fId" Type="http://schemas.openxmlformats.org/wordprocessingml/2006/fontTable" Target="fontTable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11</Characters>
  <Application>Microsoft Office Word</Application>
  <DocSecurity>0</DocSecurity>
  <Lines>1</Lines>
  <Paragraphs>1</Paragraphs>
  <ScaleCrop>false</ScaleCrop>
  <Company>HSE</Company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Green Simple Floral Botanical Bordered Stationary A4</dc:title>
  <dc:creator>Lorraine Schwanberg</dc:creator>
  <cp:lastModifiedBy>Emma Ward</cp:lastModifiedBy>
  <cp:revision>2</cp:revision>
  <dcterms:created xsi:type="dcterms:W3CDTF">2026-10-01T11:33:00Z</dcterms:created>
  <dcterms:modified xsi:type="dcterms:W3CDTF">2026-10-01T11:34:00Z</dcterms:modified>
</cp:coreProperties>
</file>